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BD4" w:rsidRDefault="00D30BD4" w:rsidP="00F923F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32D4D32" wp14:editId="2BF76FA6">
            <wp:simplePos x="0" y="0"/>
            <wp:positionH relativeFrom="column">
              <wp:posOffset>4471035</wp:posOffset>
            </wp:positionH>
            <wp:positionV relativeFrom="paragraph">
              <wp:posOffset>14605</wp:posOffset>
            </wp:positionV>
            <wp:extent cx="1507490" cy="911225"/>
            <wp:effectExtent l="0" t="0" r="0" b="3175"/>
            <wp:wrapTight wrapText="bothSides">
              <wp:wrapPolygon edited="0">
                <wp:start x="0" y="0"/>
                <wp:lineTo x="0" y="21224"/>
                <wp:lineTo x="21291" y="21224"/>
                <wp:lineTo x="2129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gm_logo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23FD" w:rsidRPr="00D30BD4" w:rsidRDefault="00F923FD" w:rsidP="00F923FD">
      <w:pPr>
        <w:rPr>
          <w:b/>
          <w:sz w:val="28"/>
          <w:szCs w:val="28"/>
        </w:rPr>
      </w:pPr>
      <w:r w:rsidRPr="00D30BD4">
        <w:rPr>
          <w:b/>
          <w:sz w:val="28"/>
          <w:szCs w:val="28"/>
        </w:rPr>
        <w:t>Antrag für den Bezug von Wasser ab Hydrant</w:t>
      </w:r>
    </w:p>
    <w:p w:rsidR="00D30BD4" w:rsidRDefault="00D30BD4" w:rsidP="00F923FD">
      <w:pPr>
        <w:rPr>
          <w:b/>
          <w:sz w:val="24"/>
          <w:szCs w:val="24"/>
        </w:rPr>
      </w:pPr>
    </w:p>
    <w:p w:rsidR="00DF3BF7" w:rsidRDefault="00291935" w:rsidP="00F923FD">
      <w:pPr>
        <w:rPr>
          <w:rFonts w:cs="Arial"/>
          <w:bCs/>
          <w:sz w:val="22"/>
          <w:szCs w:val="22"/>
          <w:lang w:val="de-DE"/>
        </w:rPr>
      </w:pPr>
      <w:r>
        <w:rPr>
          <w:rFonts w:cs="Arial"/>
          <w:bCs/>
          <w:sz w:val="22"/>
          <w:szCs w:val="22"/>
          <w:lang w:val="de-DE"/>
        </w:rPr>
        <w:t>Wichtige</w:t>
      </w:r>
      <w:r w:rsidR="00DF3BF7" w:rsidRPr="00DF3BF7">
        <w:rPr>
          <w:rFonts w:cs="Arial"/>
          <w:bCs/>
          <w:sz w:val="22"/>
          <w:szCs w:val="22"/>
          <w:lang w:val="de-DE"/>
        </w:rPr>
        <w:t xml:space="preserve"> Hinweis</w:t>
      </w:r>
      <w:r>
        <w:rPr>
          <w:rFonts w:cs="Arial"/>
          <w:bCs/>
          <w:sz w:val="22"/>
          <w:szCs w:val="22"/>
          <w:lang w:val="de-DE"/>
        </w:rPr>
        <w:t>e</w:t>
      </w:r>
      <w:r w:rsidR="00DF3BF7" w:rsidRPr="00DF3BF7">
        <w:rPr>
          <w:rFonts w:cs="Arial"/>
          <w:bCs/>
          <w:sz w:val="22"/>
          <w:szCs w:val="22"/>
          <w:lang w:val="de-DE"/>
        </w:rPr>
        <w:t>:</w:t>
      </w:r>
    </w:p>
    <w:p w:rsidR="00291935" w:rsidRDefault="00291935" w:rsidP="00291935">
      <w:pPr>
        <w:spacing w:before="120"/>
        <w:rPr>
          <w:rFonts w:cs="Arial"/>
          <w:b/>
          <w:bCs/>
          <w:i/>
          <w:sz w:val="22"/>
          <w:szCs w:val="22"/>
          <w:lang w:val="de-DE"/>
        </w:rPr>
      </w:pPr>
      <w:r w:rsidRPr="00291935">
        <w:rPr>
          <w:rFonts w:cs="Arial"/>
          <w:b/>
          <w:bCs/>
          <w:i/>
          <w:sz w:val="22"/>
          <w:szCs w:val="22"/>
          <w:lang w:val="de-DE"/>
        </w:rPr>
        <w:t>Allgemein:</w:t>
      </w:r>
    </w:p>
    <w:p w:rsidR="00291935" w:rsidRPr="00291935" w:rsidRDefault="00291935" w:rsidP="00291935">
      <w:pPr>
        <w:spacing w:before="60"/>
        <w:rPr>
          <w:rFonts w:cs="Arial"/>
          <w:bCs/>
          <w:i/>
          <w:sz w:val="22"/>
          <w:szCs w:val="22"/>
          <w:lang w:val="de-DE"/>
        </w:rPr>
      </w:pPr>
      <w:r w:rsidRPr="00291935">
        <w:rPr>
          <w:rFonts w:cs="Arial"/>
          <w:bCs/>
          <w:i/>
          <w:sz w:val="22"/>
          <w:szCs w:val="22"/>
          <w:lang w:val="de-DE"/>
        </w:rPr>
        <w:t>Für den Bau und den Unterhalt der provisorischen Zuleitung ab dem Hydrant ist der Bezüger verantwortlich. Es sind SVGW-zertifizierte Materialien zu verwenden.</w:t>
      </w:r>
    </w:p>
    <w:p w:rsidR="00D30BD4" w:rsidRPr="00DF3BF7" w:rsidRDefault="00DF3BF7" w:rsidP="00291935">
      <w:pPr>
        <w:spacing w:before="120" w:after="20"/>
        <w:rPr>
          <w:b/>
          <w:sz w:val="22"/>
          <w:szCs w:val="22"/>
        </w:rPr>
      </w:pPr>
      <w:r w:rsidRPr="00DF3BF7">
        <w:rPr>
          <w:rFonts w:cs="Arial"/>
          <w:b/>
          <w:bCs/>
          <w:i/>
          <w:sz w:val="22"/>
          <w:szCs w:val="22"/>
          <w:lang w:val="de-DE"/>
        </w:rPr>
        <w:t>Wasser- und Verwaltungsreglement vom 01. Oktober 2011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134"/>
        <w:gridCol w:w="8504"/>
      </w:tblGrid>
      <w:tr w:rsidR="00DF3BF7" w:rsidTr="00DF3BF7">
        <w:tc>
          <w:tcPr>
            <w:tcW w:w="1134" w:type="dxa"/>
          </w:tcPr>
          <w:p w:rsidR="00DF3BF7" w:rsidRPr="00E078B0" w:rsidRDefault="00DF3BF7" w:rsidP="002F2EBA">
            <w:pPr>
              <w:shd w:val="clear" w:color="auto" w:fill="FFFFFF"/>
              <w:rPr>
                <w:rFonts w:cs="Arial"/>
                <w:i/>
                <w:spacing w:val="0"/>
                <w:lang w:val="de-DE"/>
              </w:rPr>
            </w:pPr>
            <w:r w:rsidRPr="00E078B0">
              <w:rPr>
                <w:rFonts w:cs="Arial"/>
                <w:i/>
                <w:lang w:val="de-DE"/>
              </w:rPr>
              <w:t>Artikel 17</w:t>
            </w:r>
          </w:p>
          <w:p w:rsidR="00DF3BF7" w:rsidRPr="00E078B0" w:rsidRDefault="00DF3BF7" w:rsidP="00F923FD">
            <w:pPr>
              <w:rPr>
                <w:b/>
                <w:i/>
              </w:rPr>
            </w:pPr>
          </w:p>
        </w:tc>
        <w:tc>
          <w:tcPr>
            <w:tcW w:w="8504" w:type="dxa"/>
          </w:tcPr>
          <w:p w:rsidR="00DF3BF7" w:rsidRPr="00E078B0" w:rsidRDefault="00DF3BF7" w:rsidP="00DF3BF7">
            <w:pPr>
              <w:rPr>
                <w:b/>
                <w:i/>
              </w:rPr>
            </w:pPr>
            <w:r w:rsidRPr="00E078B0">
              <w:rPr>
                <w:rFonts w:cs="Arial"/>
                <w:i/>
                <w:lang w:val="de-DE"/>
              </w:rPr>
              <w:t xml:space="preserve">Die Verantwortung für die Wasserqualität endet für die Dorfgenossenschaft Menzingen beim Wasserzähler resp. beim Hydrant. Für den Qualitätserhalt in den provisorischen Installationen ist der Bezüger verantwortlich. </w:t>
            </w:r>
          </w:p>
        </w:tc>
      </w:tr>
      <w:tr w:rsidR="00DF3BF7" w:rsidTr="00DF3BF7">
        <w:tc>
          <w:tcPr>
            <w:tcW w:w="1134" w:type="dxa"/>
          </w:tcPr>
          <w:p w:rsidR="00DF3BF7" w:rsidRPr="00E078B0" w:rsidRDefault="00DF3BF7" w:rsidP="00F923FD">
            <w:pPr>
              <w:rPr>
                <w:i/>
              </w:rPr>
            </w:pPr>
            <w:r w:rsidRPr="00E078B0">
              <w:rPr>
                <w:i/>
              </w:rPr>
              <w:t>Artikel 19</w:t>
            </w:r>
          </w:p>
        </w:tc>
        <w:tc>
          <w:tcPr>
            <w:tcW w:w="8504" w:type="dxa"/>
          </w:tcPr>
          <w:p w:rsidR="00DF3BF7" w:rsidRPr="00E078B0" w:rsidRDefault="00E078B0" w:rsidP="00E078B0">
            <w:pPr>
              <w:shd w:val="clear" w:color="auto" w:fill="FFFFFF"/>
              <w:rPr>
                <w:rFonts w:cs="Arial"/>
                <w:i/>
                <w:spacing w:val="0"/>
              </w:rPr>
            </w:pPr>
            <w:r w:rsidRPr="00E078B0">
              <w:rPr>
                <w:rFonts w:cs="Arial"/>
                <w:i/>
                <w:lang w:val="de-DE"/>
              </w:rPr>
              <w:t>Der missbräuchliche Wasserbezug ab Hydranten ist verboten und wird als Wasser</w:t>
            </w:r>
            <w:r w:rsidRPr="00E078B0">
              <w:rPr>
                <w:rFonts w:cs="Arial"/>
                <w:i/>
                <w:lang w:val="de-DE"/>
              </w:rPr>
              <w:softHyphen/>
              <w:t>diebstahl geahndet. Auf Gesuch hin können Wasserbezüge ab Hydranten bewilligt werden, der Bezug ist gebührenpflichtig.</w:t>
            </w:r>
          </w:p>
        </w:tc>
      </w:tr>
    </w:tbl>
    <w:p w:rsidR="00D30BD4" w:rsidRDefault="00D30BD4" w:rsidP="00F923FD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656"/>
      </w:tblGrid>
      <w:tr w:rsidR="003C707D" w:rsidTr="009728A8">
        <w:trPr>
          <w:trHeight w:val="284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7D" w:rsidRDefault="003C707D" w:rsidP="003C707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CB336F">
              <w:rPr>
                <w:b/>
                <w:sz w:val="22"/>
                <w:szCs w:val="22"/>
              </w:rPr>
              <w:t>Antragsteller:</w:t>
            </w:r>
          </w:p>
        </w:tc>
      </w:tr>
      <w:tr w:rsidR="00F923FD" w:rsidTr="003C70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FD" w:rsidRDefault="00F923FD" w:rsidP="003C707D">
            <w:pPr>
              <w:spacing w:before="20" w:after="2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Name, Vorname / Firma</w:t>
            </w:r>
            <w:r w:rsidR="00D30BD4">
              <w:rPr>
                <w:sz w:val="22"/>
                <w:szCs w:val="22"/>
              </w:rPr>
              <w:t>:</w:t>
            </w:r>
          </w:p>
          <w:p w:rsidR="00F923FD" w:rsidRDefault="00F923FD" w:rsidP="003C707D">
            <w:pPr>
              <w:spacing w:before="20" w:after="2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</w:t>
            </w:r>
            <w:r w:rsidR="00D30BD4">
              <w:rPr>
                <w:sz w:val="22"/>
                <w:szCs w:val="22"/>
              </w:rPr>
              <w:t>:</w:t>
            </w:r>
          </w:p>
          <w:p w:rsidR="00F923FD" w:rsidRDefault="00F923FD" w:rsidP="003C707D">
            <w:pPr>
              <w:spacing w:before="20" w:after="2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PLZ, Ort</w:t>
            </w:r>
            <w:r w:rsidR="00D30BD4">
              <w:rPr>
                <w:sz w:val="22"/>
                <w:szCs w:val="22"/>
              </w:rPr>
              <w:t>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FD" w:rsidRDefault="00CB336F" w:rsidP="003C707D">
            <w:pPr>
              <w:spacing w:before="20" w:after="2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 w:rsidR="00673765">
              <w:rPr>
                <w:sz w:val="22"/>
                <w:szCs w:val="22"/>
              </w:rPr>
              <w:t> </w:t>
            </w:r>
            <w:r w:rsidR="00673765">
              <w:rPr>
                <w:sz w:val="22"/>
                <w:szCs w:val="22"/>
              </w:rPr>
              <w:t> </w:t>
            </w:r>
            <w:r w:rsidR="00673765">
              <w:rPr>
                <w:sz w:val="22"/>
                <w:szCs w:val="22"/>
              </w:rPr>
              <w:t> </w:t>
            </w:r>
            <w:r w:rsidR="00673765">
              <w:rPr>
                <w:sz w:val="22"/>
                <w:szCs w:val="22"/>
              </w:rPr>
              <w:t> </w:t>
            </w:r>
            <w:r w:rsidR="00673765">
              <w:rPr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  <w:bookmarkEnd w:id="0"/>
          </w:p>
          <w:p w:rsidR="00CB336F" w:rsidRDefault="00CB336F" w:rsidP="003C707D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CB336F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B336F">
              <w:rPr>
                <w:sz w:val="22"/>
                <w:szCs w:val="22"/>
              </w:rPr>
              <w:instrText xml:space="preserve"> FORMTEXT </w:instrText>
            </w:r>
            <w:r w:rsidRPr="00CB336F">
              <w:rPr>
                <w:sz w:val="22"/>
                <w:szCs w:val="22"/>
              </w:rPr>
            </w:r>
            <w:r w:rsidRPr="00CB336F">
              <w:rPr>
                <w:sz w:val="22"/>
                <w:szCs w:val="22"/>
              </w:rPr>
              <w:fldChar w:fldCharType="separate"/>
            </w:r>
            <w:r w:rsidRPr="00CB336F">
              <w:rPr>
                <w:noProof/>
                <w:sz w:val="22"/>
                <w:szCs w:val="22"/>
              </w:rPr>
              <w:t> </w:t>
            </w:r>
            <w:r w:rsidRPr="00CB336F">
              <w:rPr>
                <w:noProof/>
                <w:sz w:val="22"/>
                <w:szCs w:val="22"/>
              </w:rPr>
              <w:t> </w:t>
            </w:r>
            <w:r w:rsidRPr="00CB336F">
              <w:rPr>
                <w:noProof/>
                <w:sz w:val="22"/>
                <w:szCs w:val="22"/>
              </w:rPr>
              <w:t> </w:t>
            </w:r>
            <w:r w:rsidRPr="00CB336F">
              <w:rPr>
                <w:noProof/>
                <w:sz w:val="22"/>
                <w:szCs w:val="22"/>
              </w:rPr>
              <w:t> </w:t>
            </w:r>
            <w:r w:rsidRPr="00CB336F">
              <w:rPr>
                <w:noProof/>
                <w:sz w:val="22"/>
                <w:szCs w:val="22"/>
              </w:rPr>
              <w:t> </w:t>
            </w:r>
            <w:r w:rsidRPr="00CB336F">
              <w:rPr>
                <w:sz w:val="22"/>
                <w:szCs w:val="22"/>
              </w:rPr>
              <w:fldChar w:fldCharType="end"/>
            </w:r>
            <w:bookmarkEnd w:id="2"/>
          </w:p>
          <w:p w:rsidR="00CB336F" w:rsidRPr="00CB336F" w:rsidRDefault="00CB336F" w:rsidP="003C707D">
            <w:pPr>
              <w:spacing w:before="20" w:after="2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F923FD" w:rsidTr="003C70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FD" w:rsidRDefault="00F923FD" w:rsidP="003C707D">
            <w:pPr>
              <w:spacing w:before="20" w:after="2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Nr.: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FD" w:rsidRDefault="00CB336F" w:rsidP="003C707D">
            <w:pPr>
              <w:spacing w:before="20" w:after="2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F923FD" w:rsidTr="003C70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FD" w:rsidRDefault="00F923FD" w:rsidP="003C707D">
            <w:pPr>
              <w:spacing w:before="20" w:after="2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</w:t>
            </w:r>
            <w:r w:rsidR="00D30BD4">
              <w:rPr>
                <w:sz w:val="22"/>
                <w:szCs w:val="22"/>
              </w:rPr>
              <w:t>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FD" w:rsidRDefault="00CB336F" w:rsidP="003C707D">
            <w:pPr>
              <w:spacing w:before="20" w:after="2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F923FD" w:rsidTr="003C70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FD" w:rsidRDefault="00F923FD" w:rsidP="003C707D">
            <w:pPr>
              <w:spacing w:before="20" w:after="2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Benützungszweck</w:t>
            </w:r>
            <w:r w:rsidR="00D30BD4">
              <w:rPr>
                <w:sz w:val="22"/>
                <w:szCs w:val="22"/>
              </w:rPr>
              <w:t>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FD" w:rsidRDefault="00CB336F" w:rsidP="003C707D">
            <w:pPr>
              <w:spacing w:before="20" w:after="2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F923FD" w:rsidTr="003C70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FD" w:rsidRDefault="00F923FD" w:rsidP="003C707D">
            <w:pPr>
              <w:spacing w:before="20" w:after="2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Benützungsdauer</w:t>
            </w:r>
            <w:r w:rsidR="00D30BD4">
              <w:rPr>
                <w:sz w:val="22"/>
                <w:szCs w:val="22"/>
              </w:rPr>
              <w:t>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FD" w:rsidRDefault="00CB336F" w:rsidP="003C707D">
            <w:pPr>
              <w:spacing w:before="20" w:after="2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F923FD" w:rsidTr="003C70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FD" w:rsidRDefault="00F923FD" w:rsidP="003C707D">
            <w:pPr>
              <w:spacing w:before="20" w:after="2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Gewünschter Bezugsort</w:t>
            </w:r>
            <w:r w:rsidR="00D30BD4">
              <w:rPr>
                <w:sz w:val="22"/>
                <w:szCs w:val="22"/>
              </w:rPr>
              <w:t>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6" w:rsidRDefault="00CB336F" w:rsidP="00525446">
            <w:pPr>
              <w:spacing w:before="20" w:after="2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525446" w:rsidTr="003C70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6" w:rsidRPr="00525446" w:rsidRDefault="00525446" w:rsidP="003C707D">
            <w:pPr>
              <w:spacing w:before="20" w:after="20"/>
              <w:ind w:left="113"/>
            </w:pPr>
            <w:r w:rsidRPr="00525446">
              <w:t>Voraussichtl. Bezugsmenge</w:t>
            </w:r>
            <w:r>
              <w:t>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6" w:rsidRDefault="00525446" w:rsidP="00525446">
            <w:pPr>
              <w:spacing w:before="20" w:after="2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F923FD" w:rsidTr="003C70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FD" w:rsidRDefault="00F923FD" w:rsidP="003C707D">
            <w:pPr>
              <w:spacing w:before="20" w:after="2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Bemerkungen</w:t>
            </w:r>
            <w:r w:rsidR="00D30BD4">
              <w:rPr>
                <w:sz w:val="22"/>
                <w:szCs w:val="22"/>
              </w:rPr>
              <w:t>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FD" w:rsidRDefault="00CB336F" w:rsidP="003C707D">
            <w:pPr>
              <w:spacing w:before="20" w:after="2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F923FD" w:rsidRDefault="00F923FD" w:rsidP="00F923FD">
      <w:pPr>
        <w:rPr>
          <w:sz w:val="22"/>
          <w:szCs w:val="22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6700"/>
      </w:tblGrid>
      <w:tr w:rsidR="00F923FD" w:rsidTr="00F923FD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FD" w:rsidRPr="00CB336F" w:rsidRDefault="00F923FD" w:rsidP="003C707D">
            <w:pPr>
              <w:ind w:left="113"/>
              <w:rPr>
                <w:b/>
                <w:sz w:val="22"/>
                <w:szCs w:val="22"/>
              </w:rPr>
            </w:pPr>
            <w:r w:rsidRPr="00CB336F">
              <w:rPr>
                <w:b/>
                <w:sz w:val="22"/>
                <w:szCs w:val="22"/>
              </w:rPr>
              <w:t>Rechnungsadresse</w:t>
            </w:r>
            <w:r w:rsidR="00D30BD4" w:rsidRPr="00CB336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FD" w:rsidRDefault="00F923FD" w:rsidP="003C707D">
            <w:pPr>
              <w:ind w:left="113"/>
              <w:rPr>
                <w:sz w:val="22"/>
                <w:szCs w:val="22"/>
              </w:rPr>
            </w:pPr>
          </w:p>
        </w:tc>
      </w:tr>
      <w:tr w:rsidR="00F923FD" w:rsidTr="00F923FD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FD" w:rsidRDefault="00F923FD" w:rsidP="003C707D">
            <w:pPr>
              <w:spacing w:before="20" w:after="2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Name, Vorname / Firma</w:t>
            </w:r>
            <w:r w:rsidR="00D30BD4">
              <w:rPr>
                <w:sz w:val="22"/>
                <w:szCs w:val="22"/>
              </w:rPr>
              <w:t>:</w:t>
            </w:r>
          </w:p>
          <w:p w:rsidR="00F923FD" w:rsidRDefault="00F923FD" w:rsidP="003C707D">
            <w:pPr>
              <w:spacing w:before="20" w:after="2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</w:t>
            </w:r>
            <w:r w:rsidR="00D30BD4">
              <w:rPr>
                <w:sz w:val="22"/>
                <w:szCs w:val="22"/>
              </w:rPr>
              <w:t>:</w:t>
            </w:r>
          </w:p>
          <w:p w:rsidR="00F923FD" w:rsidRDefault="00F923FD" w:rsidP="003C707D">
            <w:pPr>
              <w:spacing w:before="20" w:after="2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PLZ, Ort</w:t>
            </w:r>
            <w:r w:rsidR="00D30BD4">
              <w:rPr>
                <w:sz w:val="22"/>
                <w:szCs w:val="22"/>
              </w:rPr>
              <w:t>: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FD" w:rsidRDefault="00CB336F" w:rsidP="003C707D">
            <w:pPr>
              <w:spacing w:before="20" w:after="2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C3CFF">
              <w:rPr>
                <w:sz w:val="22"/>
                <w:szCs w:val="22"/>
              </w:rPr>
              <w:t> </w:t>
            </w:r>
            <w:r w:rsidR="006C3CFF">
              <w:rPr>
                <w:sz w:val="22"/>
                <w:szCs w:val="22"/>
              </w:rPr>
              <w:t> </w:t>
            </w:r>
            <w:r w:rsidR="006C3CFF">
              <w:rPr>
                <w:sz w:val="22"/>
                <w:szCs w:val="22"/>
              </w:rPr>
              <w:t> </w:t>
            </w:r>
            <w:r w:rsidR="006C3CFF">
              <w:rPr>
                <w:sz w:val="22"/>
                <w:szCs w:val="22"/>
              </w:rPr>
              <w:t> </w:t>
            </w:r>
            <w:r w:rsidR="006C3CFF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  <w:p w:rsidR="00CB336F" w:rsidRDefault="00CB336F" w:rsidP="003C707D">
            <w:pPr>
              <w:spacing w:before="20" w:after="2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  <w:p w:rsidR="00CB336F" w:rsidRDefault="00CB336F" w:rsidP="003C707D">
            <w:pPr>
              <w:spacing w:before="20" w:after="2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F923FD" w:rsidTr="00F923FD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FD" w:rsidRDefault="00F923FD" w:rsidP="003C707D">
            <w:pPr>
              <w:spacing w:before="20" w:after="2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Event. Zusatz</w:t>
            </w:r>
            <w:r w:rsidR="00D30BD4">
              <w:rPr>
                <w:sz w:val="22"/>
                <w:szCs w:val="22"/>
              </w:rPr>
              <w:t>: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FD" w:rsidRDefault="00CB336F" w:rsidP="003C707D">
            <w:pPr>
              <w:spacing w:before="20" w:after="2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F923FD" w:rsidTr="00F923FD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FD" w:rsidRDefault="00F923FD" w:rsidP="003C707D">
            <w:pPr>
              <w:spacing w:before="20" w:after="2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Baustellennummer</w:t>
            </w:r>
            <w:r w:rsidR="00D30BD4">
              <w:rPr>
                <w:sz w:val="22"/>
                <w:szCs w:val="22"/>
              </w:rPr>
              <w:t>: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FD" w:rsidRDefault="00CB336F" w:rsidP="003C707D">
            <w:pPr>
              <w:spacing w:before="20" w:after="2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F923FD" w:rsidTr="00F923FD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FD" w:rsidRDefault="00F923FD" w:rsidP="003C707D">
            <w:pPr>
              <w:spacing w:before="20" w:after="2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Bemerkungen</w:t>
            </w:r>
            <w:r w:rsidR="00D30BD4">
              <w:rPr>
                <w:sz w:val="22"/>
                <w:szCs w:val="22"/>
              </w:rPr>
              <w:t>: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FD" w:rsidRDefault="00CB336F" w:rsidP="003C707D">
            <w:pPr>
              <w:spacing w:before="20" w:after="2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F923FD" w:rsidTr="00F923FD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FD" w:rsidRDefault="00D30BD4" w:rsidP="003C707D">
            <w:pPr>
              <w:spacing w:before="20" w:after="2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Unterschrift: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FD" w:rsidRDefault="00CB336F" w:rsidP="003C707D">
            <w:pPr>
              <w:spacing w:before="20" w:after="2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F923FD" w:rsidRPr="00E078B0" w:rsidRDefault="00F923FD" w:rsidP="00F923FD">
      <w:pPr>
        <w:rPr>
          <w:sz w:val="16"/>
          <w:szCs w:val="16"/>
        </w:rPr>
      </w:pPr>
    </w:p>
    <w:p w:rsidR="00F923FD" w:rsidRDefault="000B4E63">
      <w:r>
        <w:t xml:space="preserve">Bitte senden Sie dieses Formular an: </w:t>
      </w:r>
    </w:p>
    <w:p w:rsidR="000B4E63" w:rsidRDefault="000B4E63">
      <w:pPr>
        <w:rPr>
          <w:b/>
        </w:rPr>
      </w:pPr>
      <w:r w:rsidRPr="000B4E63">
        <w:rPr>
          <w:b/>
        </w:rPr>
        <w:t>Dorfgenossenschaft Menzingen, Neudorfstrasse 16, 6313 Menzingen</w:t>
      </w:r>
      <w:r>
        <w:rPr>
          <w:b/>
        </w:rPr>
        <w:t xml:space="preserve"> </w:t>
      </w:r>
    </w:p>
    <w:p w:rsidR="000B4E63" w:rsidRDefault="000B4E63">
      <w:r>
        <w:t xml:space="preserve">oder als PDF an: </w:t>
      </w:r>
      <w:hyperlink r:id="rId5" w:history="1">
        <w:r w:rsidRPr="002A1CA0">
          <w:rPr>
            <w:rStyle w:val="Hyperlink"/>
          </w:rPr>
          <w:t>info.dgm@bluewin.ch</w:t>
        </w:r>
      </w:hyperlink>
    </w:p>
    <w:p w:rsidR="000B4E63" w:rsidRDefault="000B4E63"/>
    <w:p w:rsidR="000B4E63" w:rsidRPr="00CB336F" w:rsidRDefault="000B4E63">
      <w:pPr>
        <w:rPr>
          <w:b/>
          <w:sz w:val="22"/>
          <w:szCs w:val="22"/>
        </w:rPr>
      </w:pPr>
      <w:r w:rsidRPr="00CB336F">
        <w:rPr>
          <w:b/>
          <w:sz w:val="22"/>
          <w:szCs w:val="22"/>
        </w:rPr>
        <w:t>Wird durch die DGM ausgefüllt.</w:t>
      </w:r>
    </w:p>
    <w:tbl>
      <w:tblPr>
        <w:tblStyle w:val="Tabellenrast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984"/>
        <w:gridCol w:w="1559"/>
        <w:gridCol w:w="2829"/>
      </w:tblGrid>
      <w:tr w:rsidR="00E078B0" w:rsidTr="00E078B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B0" w:rsidRDefault="00E078B0" w:rsidP="00CB336F">
            <w:pPr>
              <w:spacing w:before="60" w:after="6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Bezug bewilligt: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B0" w:rsidRDefault="00E078B0" w:rsidP="00E078B0">
            <w:pPr>
              <w:spacing w:before="60" w:after="6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AD13B2F" wp14:editId="47D87B66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70485</wp:posOffset>
                      </wp:positionV>
                      <wp:extent cx="171450" cy="1333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E7887C" id="Rechteck 2" o:spid="_x0000_s1026" style="position:absolute;margin-left:16.05pt;margin-top:5.55pt;width:13.5pt;height:10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WodkgIAAIIFAAAOAAAAZHJzL2Uyb0RvYy54bWysVF9P2zAQf5+072D5faQpZbCIFFUgpkkI&#10;EDDxbBybWHN8nu027T79znaSVgztYVoenDvf3e/++O7OL7adJhvhvAJT0/JoRokwHBplXmv6/en6&#10;0xklPjDTMA1G1HQnPL1Yfvxw3ttKzKEF3QhHEMT4qrc1bUOwVVF43oqO+SOwwqBQgutYQNa9Fo1j&#10;PaJ3upjPZp+LHlxjHXDhPd5eZSFdJnwpBQ93UnoRiK4pxhbS6dL5Es9iec6qV8dsq/gQBvuHKDqm&#10;DDqdoK5YYGTt1B9QneIOPMhwxKErQErFRcoBsylnb7J5bJkVKRcsjrdTmfz/g+W3m3tHVFPTOSWG&#10;dfhED4K3QfAfZB6r01tfodKjvXcD55GMqW6l6+IfkyDbVNHdVFGxDYTjZXlaLk6w7hxF5fHxMdKI&#10;UuyNrfPhq4CORKKmDh8s1ZFtbnzIqqNK9GXgWmmN96zSJp4etGriXWJi14hL7ciG4XuHbTl4O9BC&#10;39GyiHnlTBIVdlpk1AchsR4Y+zwFkjpxj8k4FyaUWdSyRmRXJzP8RmdjFClRbRAwIksMcsIeAEbN&#10;DDJi57QH/WgqUiNPxrO/BZaNJ4vkGUyYjDtlwL0HoDGrwXPWH4uUSxOr9ALNDrvFQR4jb/m1wme7&#10;YT7cM4dzgy+NuyDc4SE19DWFgaKkBffrvfuoj+2MUkp6nMOa+p9r5gQl+pvBRv9SLhZxcBOzODmd&#10;I+MOJS+HErPuLgGfvsStY3kio37QIykddM+4MlbRK4qY4ei7pjy4kbkMeT/g0uFitUpqOKyWhRvz&#10;aHkEj1WNbfm0fWbODr0bsOlvYZxZVr1p4awbLQ2s1gGkSv29r+tQbxz01DjDUoqb5JBPWvvVufwN&#10;AAD//wMAUEsDBBQABgAIAAAAIQAgMw8A2wAAAAcBAAAPAAAAZHJzL2Rvd25yZXYueG1sTI5BS8NA&#10;EIXvgv9hGcFLsZtUFI3ZFFGUHqRg1YO3SXbMxmZnQ3bbxn/viAc9Pea9x5uvXE6+V3saYxfYQD7P&#10;QBE3wXbcGnh9eTi7AhUTssU+MBn4ogjL6vioxMKGAz/TfpNaJSMcCzTgUhoKrWPjyGOch4FYso8w&#10;ekxyjq22Ix5k3Pd6kWWX2mPH8sHhQHeOmu1m5w28r6bUfuaP6WmLs7fZytXN+r425vRkur0BlWhK&#10;f2X4wRd0qISpDju2UfUGzhe5NMXPRSW/uBatf31dlfo/f/UNAAD//wMAUEsBAi0AFAAGAAgAAAAh&#10;ALaDOJL+AAAA4QEAABMAAAAAAAAAAAAAAAAAAAAAAFtDb250ZW50X1R5cGVzXS54bWxQSwECLQAU&#10;AAYACAAAACEAOP0h/9YAAACUAQAACwAAAAAAAAAAAAAAAAAvAQAAX3JlbHMvLnJlbHNQSwECLQAU&#10;AAYACAAAACEAk3FqHZICAACCBQAADgAAAAAAAAAAAAAAAAAuAgAAZHJzL2Uyb0RvYy54bWxQSwEC&#10;LQAUAAYACAAAACEAIDMPANsAAAAHAQAADwAAAAAAAAAAAAAAAADsBAAAZHJzL2Rvd25yZXYueG1s&#10;UEsFBgAAAAAEAAQA8wAAAPQFAAAAAA==&#10;" filled="f" strokecolor="black [3213]" strokeweight="1pt">
                      <w10:wrap type="tight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Ja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B0" w:rsidRDefault="00E078B0">
            <w:pPr>
              <w:spacing w:before="60" w:after="60"/>
              <w:ind w:left="113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702E5AC" wp14:editId="2531EDB9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55245</wp:posOffset>
                      </wp:positionV>
                      <wp:extent cx="171450" cy="1333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2C5D1F" id="Rechteck 3" o:spid="_x0000_s1026" style="position:absolute;margin-left:7pt;margin-top:4.35pt;width:13.5pt;height:10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/pGkwIAAIIFAAAOAAAAZHJzL2Uyb0RvYy54bWysVM1u2zAMvg/YOwi6r46TdN2MOkXQosOA&#10;oivaDj2rslQbk0RNUuJkTz9Ksp2gK3YY5oNMiuTHH5E8v9hpRbbC+Q5MTcuTGSXCcGg681LT74/X&#10;Hz5R4gMzDVNgRE33wtOL1ft3572txBxaUI1wBEGMr3pb0zYEWxWF563QzJ+AFQaFEpxmAVn3UjSO&#10;9YiuVTGfzT4WPbjGOuDCe7y9ykK6SvhSCh6+SelFIKqmGFtIp0vnczyL1TmrXhyzbceHMNg/RKFZ&#10;Z9DpBHXFAiMb1/0BpTvuwIMMJxx0AVJ2XKQcMJty9iqbh5ZZkXLB4ng7lcn/P1h+u71zpGtquqDE&#10;MI1PdC94GwT/QRaxOr31FSo92Ds3cB7JmOpOOh3/mATZpYrup4qKXSAcL8uzcnmKdecoKheLBdKI&#10;UhyMrfPhiwBNIlFThw+W6si2Nz5k1VEl+jJw3SmF96xSJp4eVNfEu8TErhGXypEtw/cOu3LwdqSF&#10;vqNlEfPKmSQq7JXIqPdCYj0w9nkKJHXiAZNxLkwos6hljciuTmf4jc7GKFKiyiBgRJYY5IQ9AIya&#10;GWTEzmkP+tFUpEaejGd/CywbTxbJM5gwGevOgHsLQGFWg+esPxYplyZW6RmaPXaLgzxG3vLrDp/t&#10;hvlwxxzODb407oLwDQ+poK8pDBQlLbhfb91HfWxnlFLS4xzW1P/cMCcoUV8NNvrncrmMg5uY5enZ&#10;HBl3LHk+lpiNvgR8+hK3juWJjPpBjaR0oJ9wZayjVxQxw9F3TXlwI3MZ8n7ApcPFep3UcFgtCzfm&#10;wfIIHqsa2/Jx98ScHXo3YNPfwjizrHrVwlk3WhpYbwLILvX3oa5DvXHQU+MMSylukmM+aR1W5+o3&#10;AAAA//8DAFBLAwQUAAYACAAAACEAVy/96t0AAAAGAQAADwAAAGRycy9kb3ducmV2LnhtbEyPQUvD&#10;QBCF74L/YRnBS7GblGJrzKaIovQgBWt78DbJjklsdjZkt238944nPX684b1v8tXoOnWiIbSeDaTT&#10;BBRx5W3LtYHd+/PNElSIyBY7z2TgmwKsisuLHDPrz/xGp22slZRwyNBAE2OfaR2qhhyGqe+JJfv0&#10;g8MoONTaDniWctfpWZLcaocty0KDPT02VB22R2fgYz3G+it9ia8HnOwn66asNk+lMddX48M9qEhj&#10;/DuGX31Rh0KcSn9kG1QnPJdXooHlApTE81SwNDC7W4Aucv1fv/gBAAD//wMAUEsBAi0AFAAGAAgA&#10;AAAhALaDOJL+AAAA4QEAABMAAAAAAAAAAAAAAAAAAAAAAFtDb250ZW50X1R5cGVzXS54bWxQSwEC&#10;LQAUAAYACAAAACEAOP0h/9YAAACUAQAACwAAAAAAAAAAAAAAAAAvAQAAX3JlbHMvLnJlbHNQSwEC&#10;LQAUAAYACAAAACEAyhP6RpMCAACCBQAADgAAAAAAAAAAAAAAAAAuAgAAZHJzL2Uyb0RvYy54bWxQ&#10;SwECLQAUAAYACAAAACEAVy/96t0AAAAGAQAADwAAAAAAAAAAAAAAAADtBAAAZHJzL2Rvd25yZXYu&#10;eG1sUEsFBgAAAAAEAAQA8wAAAPcFAAAAAA==&#10;" filled="f" strokecolor="black [3213]" strokeweight="1pt">
                      <w10:wrap type="tight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Nein</w:t>
            </w:r>
          </w:p>
        </w:tc>
      </w:tr>
      <w:tr w:rsidR="00E078B0" w:rsidTr="00E078B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B0" w:rsidRDefault="00E078B0">
            <w:pPr>
              <w:spacing w:before="60" w:after="6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B0" w:rsidRDefault="00E078B0">
            <w:pPr>
              <w:spacing w:before="60" w:after="60"/>
              <w:ind w:left="113"/>
              <w:rPr>
                <w:sz w:val="22"/>
                <w:szCs w:val="22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B0" w:rsidRDefault="00E078B0">
            <w:pPr>
              <w:spacing w:before="60" w:after="6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Unterschrift:</w:t>
            </w:r>
          </w:p>
        </w:tc>
      </w:tr>
      <w:tr w:rsidR="00E078B0" w:rsidTr="00670EA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B0" w:rsidRDefault="00E078B0">
            <w:pPr>
              <w:spacing w:before="60" w:after="6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Verrechnung: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B0" w:rsidRDefault="00E078B0">
            <w:pPr>
              <w:spacing w:before="60" w:after="60"/>
              <w:ind w:left="11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6801C129" wp14:editId="265C216E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59055</wp:posOffset>
                      </wp:positionV>
                      <wp:extent cx="171450" cy="1333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B287A2" id="Rechteck 4" o:spid="_x0000_s1026" style="position:absolute;margin-left:13.65pt;margin-top:4.65pt;width:13.5pt;height:10.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ofkgIAAIIFAAAOAAAAZHJzL2Uyb0RvYy54bWysVF9P2zAQf5+072D5faQpZbCIFFUgpkkI&#10;EDDxbBybRLN9nu027T79znaSVgztYVoenDvf3e/++O7OL7ZakY1wvgNT0/JoRokwHJrOvNb0+9P1&#10;pzNKfGCmYQqMqOlOeHqx/PjhvLeVmEMLqhGOIIjxVW9r2oZgq6LwvBWa+SOwwqBQgtMsIOtei8ax&#10;HtG1Kuaz2eeiB9dYB1x4j7dXWUiXCV9KwcOdlF4EomqKsYV0unS+xLNYnrPq1THbdnwIg/1DFJp1&#10;Bp1OUFcsMLJ23R9QuuMOPMhwxEEXIGXHRcoBsylnb7J5bJkVKRcsjrdTmfz/g+W3m3tHuqamC0oM&#10;0/hED4K3QfAfZBGr01tfodKjvXcD55GMqW6l0/GPSZBtquhuqqjYBsLxsjwtFydYd46i8vj4GGlE&#10;KfbG1vnwVYAmkaipwwdLdWSbGx+y6qgSfRm47pTCe1YpE08PqmviXWJi14hL5ciG4XuHbTl4O9BC&#10;39GyiHnlTBIVdkpk1AchsR4Y+zwFkjpxj8k4FyaUWdSyRmRXJzP8RmdjFClRZRAwIksMcsIeAEbN&#10;DDJi57QH/WgqUiNPxrO/BZaNJ4vkGUyYjHVnwL0HoDCrwXPWH4uUSxOr9ALNDrvFQR4jb/l1h892&#10;w3y4Zw7nBl8ad0G4w0Mq6GsKA0VJC+7Xe/dRH9sZpZT0OIc19T/XzAlK1DeDjf6lXCzi4CZmcXI6&#10;R8YdSl4OJWatLwGfvsStY3kio35QIykd6GdcGavoFUXMcPRdUx7cyFyGvB9w6XCxWiU1HFbLwo15&#10;tDyCx6rGtnzaPjNnh94N2PS3MM4sq960cNaNlgZW6wCyS/29r+tQbxz01DjDUoqb5JBPWvvVufwN&#10;AAD//wMAUEsDBBQABgAIAAAAIQC+7p8h3QAAAAYBAAAPAAAAZHJzL2Rvd25yZXYueG1sTI5BS8NA&#10;FITvgv9heYKX0m7aaNWYlyKK0oMIVj1422SfSWz2bchu2/jv+zzpaRhmmPny1eg6tachtJ4R5rME&#10;FHHlbcs1wvvb4/QaVIiGrek8E8IPBVgVpye5yaw/8CvtN7FWMsIhMwhNjH2mdagacibMfE8s2Zcf&#10;nIlih1rbwRxk3HV6kSRL7UzL8tCYnu4bqrabnUP4XI+x/p4/xeetmXxM1k1ZvTyUiOdn490tqEhj&#10;/CvDL76gQyFMpd+xDapDWFyl0kS4EZH48kK0REiTFHSR6//4xREAAP//AwBQSwECLQAUAAYACAAA&#10;ACEAtoM4kv4AAADhAQAAEwAAAAAAAAAAAAAAAAAAAAAAW0NvbnRlbnRfVHlwZXNdLnhtbFBLAQIt&#10;ABQABgAIAAAAIQA4/SH/1gAAAJQBAAALAAAAAAAAAAAAAAAAAC8BAABfcmVscy8ucmVsc1BLAQIt&#10;ABQABgAIAAAAIQAEOnofkgIAAIIFAAAOAAAAAAAAAAAAAAAAAC4CAABkcnMvZTJvRG9jLnhtbFBL&#10;AQItABQABgAIAAAAIQC+7p8h3QAAAAYBAAAPAAAAAAAAAAAAAAAAAOwEAABkcnMvZG93bnJldi54&#10;bWxQSwUGAAAAAAQABADzAAAA9gUAAAAA&#10;" filled="f" strokecolor="black [3213]" strokeweight="1pt">
                      <w10:wrap type="tight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Pauschal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B0" w:rsidRDefault="00E078B0">
            <w:pPr>
              <w:spacing w:before="60" w:after="60"/>
              <w:ind w:left="113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377B4324" wp14:editId="0ECB8F2D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51435</wp:posOffset>
                      </wp:positionV>
                      <wp:extent cx="171450" cy="1333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D25269" id="Rechteck 5" o:spid="_x0000_s1026" style="position:absolute;margin-left:6.35pt;margin-top:4.05pt;width:13.5pt;height:10.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pEkwIAAIIFAAAOAAAAZHJzL2Uyb0RvYy54bWysVM1u2zAMvg/YOwi6r47TZN2MOkXQosOA&#10;oivaDj2rslQbk0RNUuJkTz9Ksp2gK3YY5oNMiuTHH5E8v9hpRbbC+Q5MTcuTGSXCcGg681LT74/X&#10;Hz5R4gMzDVNgRE33wtOL1ft3572txBxaUI1wBEGMr3pb0zYEWxWF563QzJ+AFQaFEpxmAVn3UjSO&#10;9YiuVTGfzT4WPbjGOuDCe7y9ykK6SvhSCh6+SelFIKqmGFtIp0vnczyL1TmrXhyzbceHMNg/RKFZ&#10;Z9DpBHXFAiMb1/0BpTvuwIMMJxx0AVJ2XKQcMJty9iqbh5ZZkXLB4ng7lcn/P1h+u71zpGtquqTE&#10;MI1PdC94GwT/QZaxOr31FSo92Ds3cB7JmOpOOh3/mATZpYrup4qKXSAcL8uzcrHEunMUlaenp0gj&#10;SnEwts6HLwI0iURNHT5YqiPb3viQVUeV6MvAdacU3rNKmXh6UF0T7xITu0ZcKke2DN877MrB25EW&#10;+o6WRcwrZ5KosFcio94LifXA2OcpkNSJB0zGuTChzKKWNSK7Ws7wG52NUaRElUHAiCwxyAl7ABg1&#10;M8iIndMe9KOpSI08Gc/+Flg2niySZzBhMtadAfcWgMKsBs9ZfyxSLk2s0jM0e+wWB3mMvOXXHT7b&#10;DfPhjjmcG3xp3AXhGx5SQV9TGChKWnC/3rqP+tjOKKWkxzmsqf+5YU5Qor4abPTP5WIRBzcxi+XZ&#10;HBl3LHk+lpiNvgR8+hK3juWJjPpBjaR0oJ9wZayjVxQxw9F3TXlwI3MZ8n7ApcPFep3UcFgtCzfm&#10;wfIIHqsa2/Jx98ScHXo3YNPfwjizrHrVwlk3WhpYbwLILvX3oa5DvXHQU+MMSylukmM+aR1W5+o3&#10;AAAA//8DAFBLAwQUAAYACAAAACEAt1u9DtwAAAAGAQAADwAAAGRycy9kb3ducmV2LnhtbEyOQUvD&#10;QBCF74L/YRnBS7GbRNA2ZlNEUXoQwWoPvU2yYxKbnQ3ZbRv/veNJjx/v8d5XrCbXqyONofNsIJ0n&#10;oIhrbztuDHy8P10tQIWIbLH3TAa+KcCqPD8rMLf+xG903MRGyQiHHA20MQ651qFuyWGY+4FYsk8/&#10;OoyCY6PtiCcZd73OkuRGO+xYHloc6KGler85OAO79RSbr/Q5vuxxtp2t26p+fayMubyY7u9ARZri&#10;Xxl+9UUdSnGq/IFtUL1wditNA4sUlMTXS8HKQLZMQZeF/q9f/gAAAP//AwBQSwECLQAUAAYACAAA&#10;ACEAtoM4kv4AAADhAQAAEwAAAAAAAAAAAAAAAAAAAAAAW0NvbnRlbnRfVHlwZXNdLnhtbFBLAQIt&#10;ABQABgAIAAAAIQA4/SH/1gAAAJQBAAALAAAAAAAAAAAAAAAAAC8BAABfcmVscy8ucmVsc1BLAQIt&#10;ABQABgAIAAAAIQBdWOpEkwIAAIIFAAAOAAAAAAAAAAAAAAAAAC4CAABkcnMvZTJvRG9jLnhtbFBL&#10;AQItABQABgAIAAAAIQC3W70O3AAAAAYBAAAPAAAAAAAAAAAAAAAAAO0EAABkcnMvZG93bnJldi54&#10;bWxQSwUGAAAAAAQABADzAAAA9gUAAAAA&#10;" filled="f" strokecolor="black [3213]" strokeweight="1pt">
                      <w10:wrap type="tight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>nach Verbrauch</w:t>
            </w:r>
          </w:p>
        </w:tc>
      </w:tr>
      <w:tr w:rsidR="00291935" w:rsidTr="00E078B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35" w:rsidRDefault="00291935">
            <w:pPr>
              <w:spacing w:before="60" w:after="6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Wasserzählernummer: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35" w:rsidRDefault="00291935">
            <w:pPr>
              <w:spacing w:before="60" w:after="60"/>
              <w:ind w:left="11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35" w:rsidRDefault="00291935">
            <w:pPr>
              <w:spacing w:before="60" w:after="6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Zählertyp: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35" w:rsidRDefault="00291935">
            <w:pPr>
              <w:spacing w:before="60" w:after="60"/>
              <w:ind w:left="113"/>
              <w:rPr>
                <w:sz w:val="22"/>
                <w:szCs w:val="22"/>
              </w:rPr>
            </w:pPr>
          </w:p>
        </w:tc>
      </w:tr>
      <w:tr w:rsidR="00E078B0" w:rsidTr="00E078B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B0" w:rsidRDefault="00E078B0">
            <w:pPr>
              <w:spacing w:before="60" w:after="6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Wasserzähler montiert am: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B0" w:rsidRDefault="00E078B0">
            <w:pPr>
              <w:spacing w:before="60" w:after="60"/>
              <w:ind w:left="11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B0" w:rsidRDefault="00E078B0">
            <w:pPr>
              <w:spacing w:before="60" w:after="6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Zählerstand: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B0" w:rsidRDefault="00E078B0">
            <w:pPr>
              <w:spacing w:before="60" w:after="60"/>
              <w:ind w:left="113"/>
              <w:rPr>
                <w:sz w:val="22"/>
                <w:szCs w:val="22"/>
              </w:rPr>
            </w:pPr>
          </w:p>
        </w:tc>
      </w:tr>
      <w:tr w:rsidR="00E078B0" w:rsidTr="00E078B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B0" w:rsidRDefault="00E078B0">
            <w:pPr>
              <w:spacing w:before="60" w:after="6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Wasserzähler demontiert am: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B0" w:rsidRDefault="00E078B0">
            <w:pPr>
              <w:spacing w:before="60" w:after="60"/>
              <w:ind w:left="11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B0" w:rsidRDefault="00E078B0">
            <w:pPr>
              <w:spacing w:before="60" w:after="6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Zählerstand: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B0" w:rsidRDefault="00E078B0">
            <w:pPr>
              <w:spacing w:before="60" w:after="60"/>
              <w:ind w:left="113"/>
              <w:rPr>
                <w:sz w:val="22"/>
                <w:szCs w:val="22"/>
              </w:rPr>
            </w:pPr>
          </w:p>
        </w:tc>
      </w:tr>
    </w:tbl>
    <w:p w:rsidR="00CB336F" w:rsidRPr="000B4E63" w:rsidRDefault="00291935">
      <w:r>
        <w:t>20</w:t>
      </w:r>
      <w:r w:rsidR="00CB336F">
        <w:t xml:space="preserve">. </w:t>
      </w:r>
      <w:r>
        <w:t>März</w:t>
      </w:r>
      <w:r w:rsidR="00CB336F">
        <w:t xml:space="preserve"> 2016 / tri</w:t>
      </w:r>
    </w:p>
    <w:sectPr w:rsidR="00CB336F" w:rsidRPr="000B4E63" w:rsidSect="00525446">
      <w:pgSz w:w="11906" w:h="16838"/>
      <w:pgMar w:top="56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24fobhsCJnJGFJjA5OHMPaX3ofKua058V5Uc6NXFsEzEr8b3XBAZ9nlK+e9G6FK/2nK4u3qYyxnLGcyPWkHEg==" w:salt="YATxsWry24pwKE7NpEt+8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FD"/>
    <w:rsid w:val="00011C2C"/>
    <w:rsid w:val="000B4E63"/>
    <w:rsid w:val="00291935"/>
    <w:rsid w:val="002C4035"/>
    <w:rsid w:val="002F2EBA"/>
    <w:rsid w:val="003C707D"/>
    <w:rsid w:val="00437CD8"/>
    <w:rsid w:val="00525446"/>
    <w:rsid w:val="00673765"/>
    <w:rsid w:val="006C3CFF"/>
    <w:rsid w:val="00720DBA"/>
    <w:rsid w:val="009C5A87"/>
    <w:rsid w:val="00CB336F"/>
    <w:rsid w:val="00D30BD4"/>
    <w:rsid w:val="00DF3BF7"/>
    <w:rsid w:val="00E078B0"/>
    <w:rsid w:val="00EE1923"/>
    <w:rsid w:val="00F9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2C09AD-96BC-4D2F-9A65-FB594871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23FD"/>
    <w:pPr>
      <w:spacing w:after="0" w:line="280" w:lineRule="atLeast"/>
    </w:pPr>
    <w:rPr>
      <w:rFonts w:ascii="Arial" w:eastAsia="Times New Roman" w:hAnsi="Arial" w:cs="Times New Roman"/>
      <w:spacing w:val="6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923FD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nil"/>
      <w:tblCellMar>
        <w:left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0B4E6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E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EBA"/>
    <w:rPr>
      <w:rFonts w:ascii="Segoe UI" w:eastAsia="Times New Roman" w:hAnsi="Segoe UI" w:cs="Segoe UI"/>
      <w:spacing w:val="6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.dgm@bluewin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Dorfgenossenschaft Menzingen</dc:creator>
  <cp:keywords/>
  <dc:description/>
  <cp:lastModifiedBy>Dorfgenossenschaft Menzingen</cp:lastModifiedBy>
  <cp:revision>5</cp:revision>
  <cp:lastPrinted>2016-03-20T19:28:00Z</cp:lastPrinted>
  <dcterms:created xsi:type="dcterms:W3CDTF">2017-08-08T19:11:00Z</dcterms:created>
  <dcterms:modified xsi:type="dcterms:W3CDTF">2018-08-22T20:03:00Z</dcterms:modified>
</cp:coreProperties>
</file>